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13" w:rsidRDefault="00687F13" w:rsidP="00E05195">
      <w:pPr>
        <w:jc w:val="center"/>
      </w:pPr>
      <w:r w:rsidRPr="00E65074">
        <w:rPr>
          <w:b/>
          <w:noProof/>
          <w:spacing w:val="4"/>
          <w:kern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РД-2" style="width:98.25pt;height:90pt;visibility:visible">
            <v:imagedata r:id="rId5" o:title="" gain="1.5625" blacklevel="-5898f"/>
          </v:shape>
        </w:pict>
      </w:r>
    </w:p>
    <w:p w:rsidR="00687F13" w:rsidRPr="005C0362" w:rsidRDefault="00687F13" w:rsidP="006543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C0362">
        <w:rPr>
          <w:b/>
          <w:sz w:val="28"/>
          <w:szCs w:val="28"/>
        </w:rPr>
        <w:t xml:space="preserve">осударственное бюджетное учреждение Республики Дагестан </w:t>
      </w:r>
    </w:p>
    <w:p w:rsidR="00687F13" w:rsidRPr="005C0362" w:rsidRDefault="00687F13" w:rsidP="006543D2">
      <w:pPr>
        <w:tabs>
          <w:tab w:val="center" w:pos="5128"/>
          <w:tab w:val="left" w:pos="6975"/>
        </w:tabs>
        <w:spacing w:after="0" w:line="240" w:lineRule="auto"/>
        <w:jc w:val="center"/>
        <w:rPr>
          <w:b/>
          <w:sz w:val="28"/>
          <w:szCs w:val="28"/>
        </w:rPr>
      </w:pPr>
      <w:r w:rsidRPr="005C03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Республиканская стоматологическая поликлиника им. М. Максудова</w:t>
      </w:r>
      <w:r w:rsidRPr="005C0362">
        <w:rPr>
          <w:b/>
          <w:sz w:val="28"/>
          <w:szCs w:val="28"/>
        </w:rPr>
        <w:t>»</w:t>
      </w:r>
    </w:p>
    <w:p w:rsidR="00687F13" w:rsidRDefault="00687F13" w:rsidP="002C40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F13" w:rsidRPr="001930F6" w:rsidRDefault="00687F13" w:rsidP="002C404C">
      <w:pPr>
        <w:jc w:val="center"/>
        <w:rPr>
          <w:rFonts w:ascii="Times New Roman" w:hAnsi="Times New Roman"/>
          <w:b/>
          <w:sz w:val="28"/>
          <w:szCs w:val="28"/>
        </w:rPr>
      </w:pPr>
      <w:r w:rsidRPr="001930F6">
        <w:rPr>
          <w:rFonts w:ascii="Times New Roman" w:hAnsi="Times New Roman"/>
          <w:b/>
          <w:sz w:val="28"/>
          <w:szCs w:val="28"/>
        </w:rPr>
        <w:t>Приказ №________ от 12.12.2016г.</w:t>
      </w: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исполнении законодательства о противодействии коррупции»</w:t>
      </w: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поручения от  августа 2016 г№01-15/1-09-58/16 к письму МЗ РД №14-02/10-218 от 18.11.2016 года.</w:t>
      </w: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87F13" w:rsidRDefault="00687F13" w:rsidP="0033491C">
      <w:pPr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рабочую группу по разработке нормативных документов на основании ФЗ от 25.12.2008 г. № 273-ФЗ «О противодействии коррупции»:</w:t>
      </w: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главного врача Магомедова Ш.К.</w:t>
      </w: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Инспектор ОК Алиева Н.Б.</w:t>
      </w: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-Председатель профсоюзной организации Ибрагимов Ш.</w:t>
      </w: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-заместитель гл. врача по АХЧ Якубов М.А.</w:t>
      </w:r>
    </w:p>
    <w:p w:rsidR="00687F13" w:rsidRDefault="00687F13" w:rsidP="0033491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группе :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перечень реализуемых медицинской организацией антикоррупционных мероприятий, стандартов процедур их выполнения;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пакет документов по антикоррупционной политике медицинской организацией;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ввести: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план реализации антикоррупционных мероприятий;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кодекс этики служебного поведения работников организации;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порядок  уведомления о склонности к совершению антикоррупционных нарушений;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положение о комиссии по соблюдению требований к служебному поведению и урегулированию конфликта интересов.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Инспектору ОК Алиевой Н.Б. ввести: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трудовые договора работников, связанных с хозяйственной деятельностью ГБУ РД «РСП им М. Максудова» внести стандартную антикоррупционную оговорку и антикоррупционное  положение;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соответствующие изменения в должностные инструкции работников;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процедуру информирования  работадателя 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довести данный приказ до работников ГБУ РД «РСП им М. Максудова», предупредить их об ответственности за его невыполнение.</w:t>
      </w:r>
    </w:p>
    <w:p w:rsidR="00687F13" w:rsidRDefault="00687F13" w:rsidP="0033491C">
      <w:pPr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данного приказа оставляю за собой.</w:t>
      </w: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</w:p>
    <w:p w:rsidR="00687F13" w:rsidRDefault="00687F13" w:rsidP="006543D2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F04F5">
        <w:rPr>
          <w:rFonts w:ascii="Times New Roman" w:hAnsi="Times New Roman"/>
          <w:b/>
          <w:sz w:val="28"/>
          <w:szCs w:val="28"/>
        </w:rPr>
        <w:t>Главный врач ГБУ РД</w:t>
      </w:r>
    </w:p>
    <w:p w:rsidR="00687F13" w:rsidRPr="00BF04F5" w:rsidRDefault="00687F13" w:rsidP="006543D2">
      <w:pPr>
        <w:spacing w:after="0" w:line="240" w:lineRule="auto"/>
        <w:ind w:left="1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РСП </w:t>
      </w:r>
      <w:r w:rsidRPr="00BF04F5">
        <w:rPr>
          <w:rFonts w:ascii="Times New Roman" w:hAnsi="Times New Roman"/>
          <w:b/>
          <w:sz w:val="28"/>
          <w:szCs w:val="28"/>
        </w:rPr>
        <w:t xml:space="preserve"> им М.Максудова»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</w:t>
      </w:r>
      <w:r w:rsidRPr="00BF04F5">
        <w:rPr>
          <w:rFonts w:ascii="Times New Roman" w:hAnsi="Times New Roman"/>
          <w:b/>
          <w:sz w:val="32"/>
          <w:szCs w:val="32"/>
        </w:rPr>
        <w:t>М.И. Идрисов</w:t>
      </w:r>
    </w:p>
    <w:p w:rsidR="00687F13" w:rsidRDefault="00687F13" w:rsidP="0065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</w:p>
    <w:p w:rsidR="00687F13" w:rsidRDefault="00687F13" w:rsidP="00EA622A">
      <w:pPr>
        <w:jc w:val="both"/>
        <w:rPr>
          <w:rFonts w:ascii="Times New Roman" w:hAnsi="Times New Roman"/>
          <w:sz w:val="28"/>
          <w:szCs w:val="28"/>
        </w:rPr>
      </w:pPr>
    </w:p>
    <w:sectPr w:rsidR="00687F13" w:rsidSect="00992B6F">
      <w:pgSz w:w="11906" w:h="16838" w:code="9"/>
      <w:pgMar w:top="709" w:right="746" w:bottom="107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AE9"/>
    <w:multiLevelType w:val="hybridMultilevel"/>
    <w:tmpl w:val="D304FDFC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56688"/>
    <w:multiLevelType w:val="hybridMultilevel"/>
    <w:tmpl w:val="12905BC4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>
    <w:nsid w:val="636F716A"/>
    <w:multiLevelType w:val="hybridMultilevel"/>
    <w:tmpl w:val="D0640970"/>
    <w:lvl w:ilvl="0" w:tplc="108635A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7EF83898"/>
    <w:multiLevelType w:val="hybridMultilevel"/>
    <w:tmpl w:val="A27861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6D"/>
    <w:rsid w:val="00007B6E"/>
    <w:rsid w:val="000408AB"/>
    <w:rsid w:val="0005041C"/>
    <w:rsid w:val="000D2D02"/>
    <w:rsid w:val="000D6821"/>
    <w:rsid w:val="000D76BE"/>
    <w:rsid w:val="000F72E1"/>
    <w:rsid w:val="00105EF1"/>
    <w:rsid w:val="00113E44"/>
    <w:rsid w:val="00142DEE"/>
    <w:rsid w:val="001610A3"/>
    <w:rsid w:val="001930F6"/>
    <w:rsid w:val="001A161F"/>
    <w:rsid w:val="001D583F"/>
    <w:rsid w:val="00203190"/>
    <w:rsid w:val="00220053"/>
    <w:rsid w:val="002443E9"/>
    <w:rsid w:val="002611C0"/>
    <w:rsid w:val="0028541E"/>
    <w:rsid w:val="002B2193"/>
    <w:rsid w:val="002C404C"/>
    <w:rsid w:val="00307FB1"/>
    <w:rsid w:val="00311DF6"/>
    <w:rsid w:val="0031708B"/>
    <w:rsid w:val="0033491C"/>
    <w:rsid w:val="00377A7D"/>
    <w:rsid w:val="00392057"/>
    <w:rsid w:val="003D4444"/>
    <w:rsid w:val="003E1A7A"/>
    <w:rsid w:val="00484111"/>
    <w:rsid w:val="00487DE1"/>
    <w:rsid w:val="004A1E59"/>
    <w:rsid w:val="004A5043"/>
    <w:rsid w:val="004B334A"/>
    <w:rsid w:val="00500280"/>
    <w:rsid w:val="00506DA2"/>
    <w:rsid w:val="00565D4B"/>
    <w:rsid w:val="005B3A79"/>
    <w:rsid w:val="005C0362"/>
    <w:rsid w:val="005E09D9"/>
    <w:rsid w:val="006543D2"/>
    <w:rsid w:val="006721CA"/>
    <w:rsid w:val="00686421"/>
    <w:rsid w:val="00687F13"/>
    <w:rsid w:val="006D7AFD"/>
    <w:rsid w:val="006E45AC"/>
    <w:rsid w:val="006E6494"/>
    <w:rsid w:val="006F2FA4"/>
    <w:rsid w:val="006F51CF"/>
    <w:rsid w:val="007316DD"/>
    <w:rsid w:val="00754C49"/>
    <w:rsid w:val="00761516"/>
    <w:rsid w:val="007A4D97"/>
    <w:rsid w:val="007A4F12"/>
    <w:rsid w:val="007B66A2"/>
    <w:rsid w:val="007B687C"/>
    <w:rsid w:val="00804666"/>
    <w:rsid w:val="00814409"/>
    <w:rsid w:val="00823BBC"/>
    <w:rsid w:val="008B6978"/>
    <w:rsid w:val="008C1773"/>
    <w:rsid w:val="008C37DC"/>
    <w:rsid w:val="008C49F7"/>
    <w:rsid w:val="00904E3B"/>
    <w:rsid w:val="00911F34"/>
    <w:rsid w:val="00934C7D"/>
    <w:rsid w:val="009913C2"/>
    <w:rsid w:val="00992B6F"/>
    <w:rsid w:val="009C6C2D"/>
    <w:rsid w:val="009C7C71"/>
    <w:rsid w:val="009F401F"/>
    <w:rsid w:val="009F47B5"/>
    <w:rsid w:val="009F5F1A"/>
    <w:rsid w:val="00A27562"/>
    <w:rsid w:val="00A609EB"/>
    <w:rsid w:val="00A87ECA"/>
    <w:rsid w:val="00AA7277"/>
    <w:rsid w:val="00AB54B4"/>
    <w:rsid w:val="00B2297B"/>
    <w:rsid w:val="00B30D42"/>
    <w:rsid w:val="00B312FC"/>
    <w:rsid w:val="00B46224"/>
    <w:rsid w:val="00B704DF"/>
    <w:rsid w:val="00B71869"/>
    <w:rsid w:val="00B8256D"/>
    <w:rsid w:val="00BA30B3"/>
    <w:rsid w:val="00BE097D"/>
    <w:rsid w:val="00BF04F5"/>
    <w:rsid w:val="00C633E5"/>
    <w:rsid w:val="00CB5438"/>
    <w:rsid w:val="00CB7C0F"/>
    <w:rsid w:val="00CD4CEB"/>
    <w:rsid w:val="00CE2ED2"/>
    <w:rsid w:val="00CF74A1"/>
    <w:rsid w:val="00D04D28"/>
    <w:rsid w:val="00D313FC"/>
    <w:rsid w:val="00D41D98"/>
    <w:rsid w:val="00D64FE3"/>
    <w:rsid w:val="00D71561"/>
    <w:rsid w:val="00D719B7"/>
    <w:rsid w:val="00D87D39"/>
    <w:rsid w:val="00DA6D1C"/>
    <w:rsid w:val="00DB107A"/>
    <w:rsid w:val="00DC4E5C"/>
    <w:rsid w:val="00E05195"/>
    <w:rsid w:val="00E65074"/>
    <w:rsid w:val="00EA622A"/>
    <w:rsid w:val="00EE3D9C"/>
    <w:rsid w:val="00F1681E"/>
    <w:rsid w:val="00F26712"/>
    <w:rsid w:val="00F73639"/>
    <w:rsid w:val="00F87729"/>
    <w:rsid w:val="00FC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8642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по противодействию коррупции Список документов по противодействию коррупции № Наименование документа 1 Примерный перечень антикоррупционных мероприятий в МКОУ «СОШ№1» на 2014 – 2015 учебный год</dc:title>
  <dc:subject/>
  <dc:creator>Альбина</dc:creator>
  <cp:keywords/>
  <dc:description/>
  <cp:lastModifiedBy>www</cp:lastModifiedBy>
  <cp:revision>2</cp:revision>
  <cp:lastPrinted>2016-12-20T08:29:00Z</cp:lastPrinted>
  <dcterms:created xsi:type="dcterms:W3CDTF">2016-12-20T09:48:00Z</dcterms:created>
  <dcterms:modified xsi:type="dcterms:W3CDTF">2016-12-20T09:48:00Z</dcterms:modified>
</cp:coreProperties>
</file>